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4017B" w14:textId="77777777" w:rsidR="00577804" w:rsidRDefault="00577804" w:rsidP="00FC2DAD">
      <w:pPr>
        <w:outlineLvl w:val="0"/>
        <w:rPr>
          <w:rFonts w:ascii="Times New Roman" w:hAnsi="Times New Roman" w:cs="Times New Roman"/>
          <w:b/>
          <w:noProof/>
          <w:sz w:val="24"/>
        </w:rPr>
      </w:pPr>
    </w:p>
    <w:p w14:paraId="4E69847B" w14:textId="77777777" w:rsidR="00504D17" w:rsidRDefault="00504D17" w:rsidP="00303474">
      <w:pPr>
        <w:jc w:val="both"/>
        <w:rPr>
          <w:rFonts w:ascii="Times New Roman" w:hAnsi="Times New Roman" w:cs="Times New Roman"/>
          <w:b/>
          <w:noProof/>
          <w:sz w:val="24"/>
        </w:rPr>
      </w:pPr>
    </w:p>
    <w:p w14:paraId="410C3062" w14:textId="067B65EE" w:rsidR="0097005A" w:rsidRDefault="00F91D1D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 w:rsidRPr="00F91D1D">
        <w:rPr>
          <w:rFonts w:ascii="Times New Roman" w:hAnsi="Times New Roman" w:cs="Times New Roman"/>
          <w:b/>
          <w:sz w:val="24"/>
        </w:rPr>
        <w:t xml:space="preserve">Lp </w:t>
      </w:r>
      <w:r w:rsidR="009172B9">
        <w:rPr>
          <w:rFonts w:ascii="Times New Roman" w:hAnsi="Times New Roman" w:cs="Times New Roman"/>
          <w:b/>
          <w:sz w:val="24"/>
        </w:rPr>
        <w:t>Signe Viimsalu</w:t>
      </w:r>
    </w:p>
    <w:p w14:paraId="0BA9074E" w14:textId="7B39B312" w:rsidR="009F02EB" w:rsidRDefault="00FA5815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Maksejõuetuse teenistuse juhataja</w:t>
      </w:r>
    </w:p>
    <w:p w14:paraId="6F97BD43" w14:textId="68A2CA14" w:rsidR="00FA5815" w:rsidRPr="0097005A" w:rsidRDefault="00FA5815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Konkurentsiamet</w:t>
      </w:r>
    </w:p>
    <w:p w14:paraId="6E89FDCB" w14:textId="77777777" w:rsidR="0097005A" w:rsidRPr="00F91D1D" w:rsidRDefault="0097005A" w:rsidP="00F91D1D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14:paraId="3EDA595F" w14:textId="77777777" w:rsidR="008F6382" w:rsidRPr="00AA31DD" w:rsidRDefault="008F6382" w:rsidP="008F6382">
      <w:pPr>
        <w:jc w:val="both"/>
        <w:rPr>
          <w:rFonts w:ascii="Times New Roman" w:hAnsi="Times New Roman" w:cs="Times New Roman"/>
          <w:sz w:val="24"/>
        </w:rPr>
      </w:pPr>
    </w:p>
    <w:p w14:paraId="59A35878" w14:textId="77777777" w:rsidR="008E1ED3" w:rsidRPr="008E1ED3" w:rsidRDefault="008E1ED3" w:rsidP="008E1ED3">
      <w:pPr>
        <w:rPr>
          <w:rFonts w:ascii="Times New Roman" w:hAnsi="Times New Roman" w:cs="Times New Roman"/>
          <w:sz w:val="24"/>
        </w:rPr>
      </w:pPr>
    </w:p>
    <w:tbl>
      <w:tblPr>
        <w:tblpPr w:leftFromText="142" w:rightFromText="142" w:horzAnchor="margin" w:tblpXSpec="right" w:tblpY="2269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720"/>
        <w:gridCol w:w="1368"/>
        <w:gridCol w:w="540"/>
        <w:gridCol w:w="2177"/>
      </w:tblGrid>
      <w:tr w:rsidR="00303474" w:rsidRPr="008E1ED3" w14:paraId="68FE92E6" w14:textId="77777777" w:rsidTr="00461180">
        <w:trPr>
          <w:trHeight w:val="278"/>
        </w:trPr>
        <w:tc>
          <w:tcPr>
            <w:tcW w:w="720" w:type="dxa"/>
            <w:shd w:val="clear" w:color="auto" w:fill="auto"/>
          </w:tcPr>
          <w:p w14:paraId="6A85CDF4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Teie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2A3B0C18" w14:textId="77777777" w:rsidR="00303474" w:rsidRPr="008E1ED3" w:rsidRDefault="00303474" w:rsidP="00461180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364BB143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10DC2831" w14:textId="77777777" w:rsidR="00303474" w:rsidRPr="008E1ED3" w:rsidRDefault="00303474" w:rsidP="00461180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303474" w:rsidRPr="008E1ED3" w14:paraId="3C75235A" w14:textId="77777777" w:rsidTr="00461180">
        <w:trPr>
          <w:trHeight w:val="261"/>
        </w:trPr>
        <w:tc>
          <w:tcPr>
            <w:tcW w:w="720" w:type="dxa"/>
            <w:shd w:val="clear" w:color="auto" w:fill="auto"/>
          </w:tcPr>
          <w:p w14:paraId="09567D1D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8" w:type="dxa"/>
            <w:shd w:val="clear" w:color="auto" w:fill="auto"/>
          </w:tcPr>
          <w:p w14:paraId="560A892A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40" w:type="dxa"/>
            <w:shd w:val="clear" w:color="auto" w:fill="auto"/>
          </w:tcPr>
          <w:p w14:paraId="6D3D02F8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177" w:type="dxa"/>
            <w:shd w:val="clear" w:color="auto" w:fill="auto"/>
          </w:tcPr>
          <w:p w14:paraId="58A7E7D1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303474" w:rsidRPr="008E1ED3" w14:paraId="01172A81" w14:textId="77777777" w:rsidTr="00461180">
        <w:trPr>
          <w:trHeight w:val="261"/>
        </w:trPr>
        <w:tc>
          <w:tcPr>
            <w:tcW w:w="720" w:type="dxa"/>
            <w:shd w:val="clear" w:color="auto" w:fill="auto"/>
          </w:tcPr>
          <w:p w14:paraId="74DA1925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Meie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6E039E65" w14:textId="6D0D40F5" w:rsidR="00303474" w:rsidRPr="008E1ED3" w:rsidRDefault="006822CE" w:rsidP="00F17BD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09.09</w:t>
            </w:r>
            <w:r w:rsidR="0040376B">
              <w:rPr>
                <w:rFonts w:ascii="Times New Roman" w:hAnsi="Times New Roman" w:cs="Times New Roman"/>
                <w:sz w:val="24"/>
              </w:rPr>
              <w:t>.2024</w:t>
            </w:r>
          </w:p>
        </w:tc>
        <w:tc>
          <w:tcPr>
            <w:tcW w:w="540" w:type="dxa"/>
            <w:shd w:val="clear" w:color="auto" w:fill="auto"/>
          </w:tcPr>
          <w:p w14:paraId="1BE06F92" w14:textId="77777777" w:rsidR="00303474" w:rsidRPr="008E1ED3" w:rsidRDefault="00303474" w:rsidP="004611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nr</w:t>
            </w:r>
          </w:p>
        </w:tc>
        <w:tc>
          <w:tcPr>
            <w:tcW w:w="217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</w:tcPr>
          <w:p w14:paraId="0C24F6A7" w14:textId="5338CDF9" w:rsidR="00303474" w:rsidRPr="008E1ED3" w:rsidRDefault="00303474" w:rsidP="00604E7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8E1ED3">
              <w:rPr>
                <w:rFonts w:ascii="Times New Roman" w:hAnsi="Times New Roman" w:cs="Times New Roman"/>
                <w:sz w:val="24"/>
              </w:rPr>
              <w:t>2-</w:t>
            </w:r>
            <w:r w:rsidR="0040376B">
              <w:rPr>
                <w:rFonts w:ascii="Times New Roman" w:hAnsi="Times New Roman" w:cs="Times New Roman"/>
                <w:sz w:val="24"/>
              </w:rPr>
              <w:t>24-</w:t>
            </w:r>
            <w:r w:rsidR="006822CE">
              <w:rPr>
                <w:rFonts w:ascii="Times New Roman" w:hAnsi="Times New Roman" w:cs="Times New Roman"/>
                <w:sz w:val="24"/>
              </w:rPr>
              <w:t>8503</w:t>
            </w:r>
          </w:p>
        </w:tc>
      </w:tr>
    </w:tbl>
    <w:p w14:paraId="70C6556D" w14:textId="77777777" w:rsidR="00711F6E" w:rsidRPr="0089400B" w:rsidRDefault="00C9177D" w:rsidP="00711F6E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  <w:r w:rsidRPr="0089400B">
        <w:rPr>
          <w:rFonts w:ascii="Times New Roman" w:hAnsi="Times New Roman" w:cs="Times New Roman"/>
          <w:b/>
          <w:sz w:val="24"/>
        </w:rPr>
        <w:t>Ettepanek</w:t>
      </w:r>
    </w:p>
    <w:p w14:paraId="03C82A24" w14:textId="77777777" w:rsidR="00711F6E" w:rsidRPr="0089400B" w:rsidRDefault="00711F6E" w:rsidP="00711F6E">
      <w:pPr>
        <w:tabs>
          <w:tab w:val="left" w:pos="7320"/>
        </w:tabs>
        <w:rPr>
          <w:rFonts w:ascii="Times New Roman" w:hAnsi="Times New Roman" w:cs="Times New Roman"/>
          <w:b/>
          <w:sz w:val="24"/>
        </w:rPr>
      </w:pPr>
    </w:p>
    <w:p w14:paraId="548C5A57" w14:textId="3733315F" w:rsidR="003039DE" w:rsidRPr="00BD4912" w:rsidRDefault="00604E7F" w:rsidP="003039DE">
      <w:pPr>
        <w:widowControl w:val="0"/>
        <w:suppressAutoHyphens/>
        <w:jc w:val="both"/>
        <w:rPr>
          <w:rFonts w:ascii="Times New Roman" w:eastAsia="Arial Unicode MS" w:hAnsi="Times New Roman" w:cs="Times New Roman"/>
          <w:kern w:val="1"/>
          <w:sz w:val="24"/>
        </w:rPr>
      </w:pPr>
      <w:r w:rsidRPr="00BD4912">
        <w:rPr>
          <w:rFonts w:ascii="Times New Roman" w:hAnsi="Times New Roman" w:cs="Times New Roman"/>
          <w:sz w:val="24"/>
        </w:rPr>
        <w:t>Harju Maakohtu menetluses on tsiviilasi nr 2-</w:t>
      </w:r>
      <w:r w:rsidR="0040376B" w:rsidRPr="00BD4912">
        <w:rPr>
          <w:rFonts w:ascii="Times New Roman" w:hAnsi="Times New Roman" w:cs="Times New Roman"/>
          <w:sz w:val="24"/>
        </w:rPr>
        <w:t>24-</w:t>
      </w:r>
      <w:r w:rsidR="006822CE">
        <w:rPr>
          <w:rFonts w:ascii="Times New Roman" w:hAnsi="Times New Roman" w:cs="Times New Roman"/>
          <w:sz w:val="24"/>
        </w:rPr>
        <w:t>8503</w:t>
      </w:r>
      <w:r w:rsidRPr="00BD4912">
        <w:rPr>
          <w:rFonts w:ascii="Times New Roman" w:hAnsi="Times New Roman" w:cs="Times New Roman"/>
          <w:sz w:val="24"/>
        </w:rPr>
        <w:t xml:space="preserve">, </w:t>
      </w:r>
      <w:bookmarkStart w:id="0" w:name="_Hlk137547163"/>
      <w:r w:rsidR="006822CE">
        <w:rPr>
          <w:rFonts w:ascii="Times New Roman" w:hAnsi="Times New Roman" w:cs="Times New Roman"/>
          <w:sz w:val="24"/>
        </w:rPr>
        <w:t>OK Interactive</w:t>
      </w:r>
      <w:r w:rsidR="00BD4912" w:rsidRPr="00BD4912">
        <w:rPr>
          <w:rFonts w:ascii="Times New Roman" w:hAnsi="Times New Roman" w:cs="Times New Roman"/>
          <w:sz w:val="24"/>
        </w:rPr>
        <w:t xml:space="preserve"> </w:t>
      </w:r>
      <w:r w:rsidR="0040376B" w:rsidRPr="00BD4912">
        <w:rPr>
          <w:rFonts w:ascii="Times New Roman" w:hAnsi="Times New Roman" w:cs="Times New Roman"/>
          <w:sz w:val="24"/>
        </w:rPr>
        <w:t xml:space="preserve">OÜ </w:t>
      </w:r>
      <w:r w:rsidR="0040376B" w:rsidRPr="00BD4912">
        <w:rPr>
          <w:rFonts w:ascii="Times New Roman" w:hAnsi="Times New Roman" w:cs="Times New Roman"/>
          <w:noProof/>
          <w:sz w:val="24"/>
        </w:rPr>
        <w:t xml:space="preserve">(registrikood </w:t>
      </w:r>
      <w:r w:rsidR="006822CE">
        <w:rPr>
          <w:rFonts w:ascii="Times New Roman" w:hAnsi="Times New Roman" w:cs="Times New Roman"/>
          <w:sz w:val="24"/>
        </w:rPr>
        <w:t>10642358</w:t>
      </w:r>
      <w:r w:rsidR="0040376B" w:rsidRPr="00BD4912">
        <w:rPr>
          <w:rFonts w:ascii="Times New Roman" w:hAnsi="Times New Roman" w:cs="Times New Roman"/>
          <w:sz w:val="24"/>
        </w:rPr>
        <w:t xml:space="preserve">) </w:t>
      </w:r>
      <w:bookmarkEnd w:id="0"/>
      <w:r w:rsidR="00B139FA" w:rsidRPr="00BD4912">
        <w:rPr>
          <w:rFonts w:ascii="Times New Roman" w:hAnsi="Times New Roman" w:cs="Times New Roman"/>
          <w:sz w:val="24"/>
        </w:rPr>
        <w:t xml:space="preserve">avaldus </w:t>
      </w:r>
      <w:r w:rsidR="00C9177D" w:rsidRPr="00BD4912">
        <w:rPr>
          <w:rFonts w:ascii="Times New Roman" w:hAnsi="Times New Roman" w:cs="Times New Roman"/>
          <w:sz w:val="24"/>
        </w:rPr>
        <w:t>pankroti väljakuulutamiseks</w:t>
      </w:r>
      <w:r w:rsidRPr="00BD4912">
        <w:rPr>
          <w:rFonts w:ascii="Times New Roman" w:hAnsi="Times New Roman" w:cs="Times New Roman"/>
          <w:sz w:val="24"/>
        </w:rPr>
        <w:t>.</w:t>
      </w:r>
      <w:r w:rsidR="009F02EB" w:rsidRPr="00BD4912">
        <w:rPr>
          <w:rFonts w:ascii="Times New Roman" w:hAnsi="Times New Roman" w:cs="Times New Roman"/>
          <w:sz w:val="24"/>
        </w:rPr>
        <w:t xml:space="preserve"> </w:t>
      </w:r>
      <w:r w:rsidR="006822CE">
        <w:rPr>
          <w:rFonts w:ascii="Times New Roman" w:hAnsi="Times New Roman" w:cs="Times New Roman"/>
          <w:sz w:val="24"/>
        </w:rPr>
        <w:t>17.06</w:t>
      </w:r>
      <w:r w:rsidR="009F02EB" w:rsidRPr="00BD4912">
        <w:rPr>
          <w:rFonts w:ascii="Times New Roman" w:hAnsi="Times New Roman" w:cs="Times New Roman"/>
          <w:sz w:val="24"/>
        </w:rPr>
        <w:t>.202</w:t>
      </w:r>
      <w:r w:rsidR="0040376B" w:rsidRPr="00BD4912">
        <w:rPr>
          <w:rFonts w:ascii="Times New Roman" w:hAnsi="Times New Roman" w:cs="Times New Roman"/>
          <w:sz w:val="24"/>
        </w:rPr>
        <w:t>4</w:t>
      </w:r>
      <w:r w:rsidR="009F02EB" w:rsidRPr="00BD4912">
        <w:rPr>
          <w:rFonts w:ascii="Times New Roman" w:hAnsi="Times New Roman" w:cs="Times New Roman"/>
          <w:sz w:val="24"/>
        </w:rPr>
        <w:t xml:space="preserve">. a nimetas kohus võlgniku ajutiseks </w:t>
      </w:r>
      <w:r w:rsidR="00CB2828" w:rsidRPr="00BD4912">
        <w:rPr>
          <w:rFonts w:ascii="Times New Roman" w:hAnsi="Times New Roman" w:cs="Times New Roman"/>
          <w:sz w:val="24"/>
        </w:rPr>
        <w:t>pankroti</w:t>
      </w:r>
      <w:r w:rsidR="009F02EB" w:rsidRPr="00BD4912">
        <w:rPr>
          <w:rFonts w:ascii="Times New Roman" w:hAnsi="Times New Roman" w:cs="Times New Roman"/>
          <w:sz w:val="24"/>
        </w:rPr>
        <w:t xml:space="preserve">halduriks </w:t>
      </w:r>
      <w:r w:rsidR="00BD4912" w:rsidRPr="00BD4912">
        <w:rPr>
          <w:rFonts w:ascii="Times New Roman" w:hAnsi="Times New Roman" w:cs="Times New Roman"/>
          <w:sz w:val="24"/>
        </w:rPr>
        <w:t xml:space="preserve">Jüri </w:t>
      </w:r>
      <w:proofErr w:type="spellStart"/>
      <w:r w:rsidR="00BD4912" w:rsidRPr="00BD4912">
        <w:rPr>
          <w:rFonts w:ascii="Times New Roman" w:hAnsi="Times New Roman" w:cs="Times New Roman"/>
          <w:sz w:val="24"/>
        </w:rPr>
        <w:t>Truutsi</w:t>
      </w:r>
      <w:proofErr w:type="spellEnd"/>
      <w:r w:rsidR="009F02EB" w:rsidRPr="00BD4912">
        <w:rPr>
          <w:rFonts w:ascii="Times New Roman" w:hAnsi="Times New Roman" w:cs="Times New Roman"/>
          <w:sz w:val="24"/>
        </w:rPr>
        <w:t xml:space="preserve">. Ajutise halduri aruande kohaselt </w:t>
      </w:r>
      <w:r w:rsidR="00BD4912" w:rsidRPr="00BD4912">
        <w:rPr>
          <w:rFonts w:ascii="Times New Roman" w:hAnsi="Times New Roman" w:cs="Times New Roman"/>
          <w:sz w:val="24"/>
        </w:rPr>
        <w:t xml:space="preserve">on võlgniku kogu väljaselgitatud vara väärtus </w:t>
      </w:r>
      <w:r w:rsidR="006822CE">
        <w:rPr>
          <w:rFonts w:ascii="Times New Roman" w:hAnsi="Times New Roman" w:cs="Times New Roman"/>
          <w:sz w:val="24"/>
        </w:rPr>
        <w:t>0,48</w:t>
      </w:r>
      <w:r w:rsidR="00BD4912" w:rsidRPr="00BD4912">
        <w:rPr>
          <w:rFonts w:ascii="Times New Roman" w:hAnsi="Times New Roman" w:cs="Times New Roman"/>
          <w:sz w:val="24"/>
        </w:rPr>
        <w:t xml:space="preserve"> eurot</w:t>
      </w:r>
      <w:r w:rsidR="003039DE" w:rsidRPr="00BD4912">
        <w:rPr>
          <w:rFonts w:ascii="Times New Roman" w:hAnsi="Times New Roman" w:cs="Times New Roman"/>
          <w:sz w:val="24"/>
        </w:rPr>
        <w:t xml:space="preserve">, teadaolevaid </w:t>
      </w:r>
      <w:r w:rsidR="00BD4912" w:rsidRPr="00BD4912">
        <w:rPr>
          <w:rFonts w:ascii="Times New Roman" w:hAnsi="Times New Roman" w:cs="Times New Roman"/>
          <w:sz w:val="24"/>
        </w:rPr>
        <w:t xml:space="preserve">rahalisi </w:t>
      </w:r>
      <w:r w:rsidR="003039DE" w:rsidRPr="00BD4912">
        <w:rPr>
          <w:rFonts w:ascii="Times New Roman" w:hAnsi="Times New Roman" w:cs="Times New Roman"/>
          <w:sz w:val="24"/>
        </w:rPr>
        <w:t>kohustusi</w:t>
      </w:r>
      <w:r w:rsidR="00BD4912" w:rsidRPr="00BD4912">
        <w:rPr>
          <w:rFonts w:ascii="Times New Roman" w:hAnsi="Times New Roman" w:cs="Times New Roman"/>
          <w:sz w:val="24"/>
        </w:rPr>
        <w:t xml:space="preserve"> on kokku summas </w:t>
      </w:r>
      <w:r w:rsidR="006822CE">
        <w:rPr>
          <w:rFonts w:ascii="Times New Roman" w:hAnsi="Times New Roman" w:cs="Times New Roman"/>
          <w:sz w:val="24"/>
        </w:rPr>
        <w:t>96 055,84</w:t>
      </w:r>
      <w:r w:rsidR="00BD4912" w:rsidRPr="00BD4912">
        <w:rPr>
          <w:rFonts w:ascii="Times New Roman" w:hAnsi="Times New Roman" w:cs="Times New Roman"/>
          <w:sz w:val="24"/>
        </w:rPr>
        <w:t xml:space="preserve"> eurot</w:t>
      </w:r>
      <w:r w:rsidR="0040376B" w:rsidRPr="00BD4912">
        <w:rPr>
          <w:rFonts w:ascii="Times New Roman" w:hAnsi="Times New Roman" w:cs="Times New Roman"/>
          <w:sz w:val="24"/>
        </w:rPr>
        <w:t>.</w:t>
      </w:r>
      <w:r w:rsidR="003039DE" w:rsidRPr="00BD4912">
        <w:rPr>
          <w:rFonts w:ascii="Times New Roman" w:eastAsia="Arial Unicode MS" w:hAnsi="Times New Roman" w:cs="Times New Roman"/>
          <w:kern w:val="1"/>
          <w:sz w:val="24"/>
        </w:rPr>
        <w:t xml:space="preserve"> </w:t>
      </w:r>
      <w:r w:rsidR="006822CE">
        <w:rPr>
          <w:rFonts w:ascii="Times New Roman" w:hAnsi="Times New Roman" w:cs="Times New Roman"/>
          <w:sz w:val="24"/>
        </w:rPr>
        <w:t xml:space="preserve">Võlgnik on alaliselt maksejõuetu. Ajutine haldur </w:t>
      </w:r>
      <w:r w:rsidR="00BD4912" w:rsidRPr="00BD4912">
        <w:rPr>
          <w:rFonts w:ascii="Times New Roman" w:hAnsi="Times New Roman" w:cs="Times New Roman"/>
          <w:sz w:val="24"/>
        </w:rPr>
        <w:t xml:space="preserve">ei ole </w:t>
      </w:r>
      <w:r w:rsidR="006822CE">
        <w:rPr>
          <w:rFonts w:ascii="Times New Roman" w:hAnsi="Times New Roman" w:cs="Times New Roman"/>
          <w:sz w:val="24"/>
        </w:rPr>
        <w:t>tuvastanud maksejõuetuse põhjusena rasket juhtimisviga ega kuriteo tunnustega tegu. V</w:t>
      </w:r>
      <w:r w:rsidR="00BD4912" w:rsidRPr="00BD4912">
        <w:rPr>
          <w:rFonts w:ascii="Times New Roman" w:hAnsi="Times New Roman" w:cs="Times New Roman"/>
          <w:sz w:val="24"/>
        </w:rPr>
        <w:t xml:space="preserve">õlgnikul </w:t>
      </w:r>
      <w:r w:rsidR="006822CE">
        <w:rPr>
          <w:rFonts w:ascii="Times New Roman" w:hAnsi="Times New Roman" w:cs="Times New Roman"/>
          <w:sz w:val="24"/>
        </w:rPr>
        <w:t xml:space="preserve">ei ole </w:t>
      </w:r>
      <w:r w:rsidR="00BD4912" w:rsidRPr="00BD4912">
        <w:rPr>
          <w:rFonts w:ascii="Times New Roman" w:hAnsi="Times New Roman" w:cs="Times New Roman"/>
          <w:sz w:val="24"/>
        </w:rPr>
        <w:t>vara pankrotimenetluse läbiviimiseks.</w:t>
      </w:r>
    </w:p>
    <w:p w14:paraId="37AEB165" w14:textId="77777777" w:rsidR="00604E7F" w:rsidRPr="0089400B" w:rsidRDefault="00604E7F" w:rsidP="00711F6E">
      <w:pPr>
        <w:jc w:val="both"/>
        <w:rPr>
          <w:rFonts w:ascii="Times New Roman" w:hAnsi="Times New Roman" w:cs="Times New Roman"/>
          <w:sz w:val="24"/>
        </w:rPr>
      </w:pPr>
    </w:p>
    <w:p w14:paraId="43D83680" w14:textId="760B6C52" w:rsidR="00C9177D" w:rsidRPr="0089400B" w:rsidRDefault="00C9177D" w:rsidP="008D0156">
      <w:pPr>
        <w:jc w:val="both"/>
        <w:rPr>
          <w:rFonts w:ascii="Times New Roman" w:hAnsi="Times New Roman" w:cs="Times New Roman"/>
          <w:color w:val="202020"/>
          <w:sz w:val="24"/>
          <w:shd w:val="clear" w:color="auto" w:fill="FFFFFF"/>
        </w:rPr>
      </w:pPr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Kohus teatas </w:t>
      </w:r>
      <w:r w:rsidR="006822CE">
        <w:rPr>
          <w:rFonts w:ascii="Times New Roman" w:hAnsi="Times New Roman" w:cs="Times New Roman"/>
          <w:color w:val="202020"/>
          <w:sz w:val="24"/>
          <w:shd w:val="clear" w:color="auto" w:fill="FFFFFF"/>
        </w:rPr>
        <w:t>28.08</w:t>
      </w:r>
      <w:r w:rsidR="0040376B">
        <w:rPr>
          <w:rFonts w:ascii="Times New Roman" w:hAnsi="Times New Roman" w:cs="Times New Roman"/>
          <w:color w:val="202020"/>
          <w:sz w:val="24"/>
          <w:shd w:val="clear" w:color="auto" w:fill="FFFFFF"/>
        </w:rPr>
        <w:t>.2024</w:t>
      </w:r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. a väljaandes Ametlikud Teadaanded võimalusest maksta pankrotimenetluse kulude katteks deposiidina  </w:t>
      </w:r>
      <w:r w:rsidR="006822CE">
        <w:rPr>
          <w:rFonts w:ascii="Times New Roman" w:hAnsi="Times New Roman" w:cs="Times New Roman"/>
          <w:color w:val="202020"/>
          <w:sz w:val="24"/>
          <w:shd w:val="clear" w:color="auto" w:fill="FFFFFF"/>
        </w:rPr>
        <w:t>5</w:t>
      </w:r>
      <w:r w:rsidR="0096358C"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000</w:t>
      </w:r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eurot. Võlgnik, võlausaldaja ega kolmas isik seda võimalust ei kasutanud, seega esineb alus menetluse lõpetamiseks raugemise tõttu </w:t>
      </w:r>
      <w:proofErr w:type="spellStart"/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>PankrS</w:t>
      </w:r>
      <w:proofErr w:type="spellEnd"/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§ 29 lg 1 alusel.</w:t>
      </w:r>
    </w:p>
    <w:p w14:paraId="58AF98ED" w14:textId="77777777" w:rsidR="00C9177D" w:rsidRPr="0089400B" w:rsidRDefault="00C9177D" w:rsidP="008D0156">
      <w:pPr>
        <w:jc w:val="both"/>
        <w:rPr>
          <w:rFonts w:ascii="Times New Roman" w:hAnsi="Times New Roman" w:cs="Times New Roman"/>
          <w:color w:val="202020"/>
          <w:sz w:val="24"/>
          <w:shd w:val="clear" w:color="auto" w:fill="FFFFFF"/>
        </w:rPr>
      </w:pPr>
    </w:p>
    <w:p w14:paraId="638AA06D" w14:textId="5EA54966" w:rsidR="00711F6E" w:rsidRPr="0089400B" w:rsidRDefault="009F02EB" w:rsidP="00604E7F">
      <w:pPr>
        <w:jc w:val="both"/>
        <w:rPr>
          <w:rFonts w:ascii="Times New Roman" w:hAnsi="Times New Roman" w:cs="Times New Roman"/>
          <w:noProof/>
          <w:sz w:val="24"/>
        </w:rPr>
      </w:pPr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Kohus teeb kooskõlas </w:t>
      </w:r>
      <w:proofErr w:type="spellStart"/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>PankrS</w:t>
      </w:r>
      <w:proofErr w:type="spellEnd"/>
      <w:r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 xml:space="preserve"> § 30 lg 5 </w:t>
      </w:r>
      <w:r w:rsidR="00C9177D" w:rsidRPr="0089400B">
        <w:rPr>
          <w:rFonts w:ascii="Times New Roman" w:hAnsi="Times New Roman" w:cs="Times New Roman"/>
          <w:color w:val="202020"/>
          <w:sz w:val="24"/>
          <w:shd w:val="clear" w:color="auto" w:fill="FFFFFF"/>
        </w:rPr>
        <w:t>maksejõuetuse teenistusele ettepaneku esitada avaldus pankrotimenetluse läbiviimiseks avaliku uurimisena.</w:t>
      </w:r>
      <w:r w:rsidRPr="0089400B">
        <w:rPr>
          <w:rFonts w:ascii="Times New Roman" w:hAnsi="Times New Roman" w:cs="Times New Roman"/>
          <w:noProof/>
          <w:sz w:val="24"/>
        </w:rPr>
        <w:t xml:space="preserve"> </w:t>
      </w:r>
      <w:r w:rsidR="00604E7F" w:rsidRPr="0089400B">
        <w:rPr>
          <w:rFonts w:ascii="Times New Roman" w:hAnsi="Times New Roman" w:cs="Times New Roman"/>
          <w:noProof/>
          <w:sz w:val="24"/>
        </w:rPr>
        <w:t xml:space="preserve">Kohus palub esitada </w:t>
      </w:r>
      <w:r w:rsidRPr="0089400B">
        <w:rPr>
          <w:rFonts w:ascii="Times New Roman" w:hAnsi="Times New Roman" w:cs="Times New Roman"/>
          <w:noProof/>
          <w:sz w:val="24"/>
        </w:rPr>
        <w:t xml:space="preserve">avaldus </w:t>
      </w:r>
      <w:r w:rsidR="00604E7F" w:rsidRPr="0089400B">
        <w:rPr>
          <w:rFonts w:ascii="Times New Roman" w:hAnsi="Times New Roman" w:cs="Times New Roman"/>
          <w:noProof/>
          <w:sz w:val="24"/>
        </w:rPr>
        <w:t xml:space="preserve">hiljemalt </w:t>
      </w:r>
      <w:r w:rsidR="006822CE">
        <w:rPr>
          <w:rFonts w:ascii="Times New Roman" w:hAnsi="Times New Roman" w:cs="Times New Roman"/>
          <w:noProof/>
          <w:sz w:val="24"/>
        </w:rPr>
        <w:t>09</w:t>
      </w:r>
      <w:r w:rsidR="000B58F0" w:rsidRPr="0089400B">
        <w:rPr>
          <w:rFonts w:ascii="Times New Roman" w:hAnsi="Times New Roman" w:cs="Times New Roman"/>
          <w:noProof/>
          <w:sz w:val="24"/>
        </w:rPr>
        <w:t xml:space="preserve">. </w:t>
      </w:r>
      <w:r w:rsidR="006822CE">
        <w:rPr>
          <w:rFonts w:ascii="Times New Roman" w:hAnsi="Times New Roman" w:cs="Times New Roman"/>
          <w:noProof/>
          <w:sz w:val="24"/>
        </w:rPr>
        <w:t>oktoobriks</w:t>
      </w:r>
      <w:r w:rsidR="0041046E">
        <w:rPr>
          <w:rFonts w:ascii="Times New Roman" w:hAnsi="Times New Roman" w:cs="Times New Roman"/>
          <w:noProof/>
          <w:sz w:val="24"/>
        </w:rPr>
        <w:t xml:space="preserve"> </w:t>
      </w:r>
      <w:r w:rsidR="00604E7F" w:rsidRPr="0089400B">
        <w:rPr>
          <w:rFonts w:ascii="Times New Roman" w:hAnsi="Times New Roman" w:cs="Times New Roman"/>
          <w:noProof/>
          <w:sz w:val="24"/>
        </w:rPr>
        <w:t>202</w:t>
      </w:r>
      <w:r w:rsidR="002969EB">
        <w:rPr>
          <w:rFonts w:ascii="Times New Roman" w:hAnsi="Times New Roman" w:cs="Times New Roman"/>
          <w:noProof/>
          <w:sz w:val="24"/>
        </w:rPr>
        <w:t>4</w:t>
      </w:r>
      <w:r w:rsidR="00604E7F" w:rsidRPr="0089400B">
        <w:rPr>
          <w:rFonts w:ascii="Times New Roman" w:hAnsi="Times New Roman" w:cs="Times New Roman"/>
          <w:noProof/>
          <w:sz w:val="24"/>
        </w:rPr>
        <w:t xml:space="preserve">. a e-posti aadressil </w:t>
      </w:r>
      <w:hyperlink r:id="rId8" w:history="1">
        <w:r w:rsidR="00604E7F" w:rsidRPr="0089400B">
          <w:rPr>
            <w:rStyle w:val="Hperlink"/>
            <w:rFonts w:ascii="Times New Roman" w:hAnsi="Times New Roman" w:cs="Times New Roman"/>
            <w:noProof/>
            <w:color w:val="000000" w:themeColor="text1"/>
            <w:sz w:val="24"/>
            <w:u w:val="none"/>
          </w:rPr>
          <w:t>hmktallinn.menetlus@kohus.ee</w:t>
        </w:r>
      </w:hyperlink>
      <w:r w:rsidR="00604E7F" w:rsidRPr="0089400B">
        <w:rPr>
          <w:rFonts w:ascii="Times New Roman" w:hAnsi="Times New Roman" w:cs="Times New Roman"/>
          <w:noProof/>
          <w:sz w:val="24"/>
        </w:rPr>
        <w:t>, märkides ära ka käesoleva tsiviilasja numb</w:t>
      </w:r>
      <w:r w:rsidR="0059771D" w:rsidRPr="0089400B">
        <w:rPr>
          <w:rFonts w:ascii="Times New Roman" w:hAnsi="Times New Roman" w:cs="Times New Roman"/>
          <w:noProof/>
          <w:sz w:val="24"/>
        </w:rPr>
        <w:t>ri</w:t>
      </w:r>
      <w:r w:rsidR="00604E7F" w:rsidRPr="0089400B">
        <w:rPr>
          <w:rFonts w:ascii="Times New Roman" w:hAnsi="Times New Roman" w:cs="Times New Roman"/>
          <w:noProof/>
          <w:sz w:val="24"/>
        </w:rPr>
        <w:t xml:space="preserve"> 2-</w:t>
      </w:r>
      <w:r w:rsidR="002969EB">
        <w:rPr>
          <w:rFonts w:ascii="Times New Roman" w:hAnsi="Times New Roman" w:cs="Times New Roman"/>
          <w:noProof/>
          <w:sz w:val="24"/>
        </w:rPr>
        <w:t>24-</w:t>
      </w:r>
      <w:r w:rsidR="006822CE">
        <w:rPr>
          <w:rFonts w:ascii="Times New Roman" w:hAnsi="Times New Roman" w:cs="Times New Roman"/>
          <w:noProof/>
          <w:sz w:val="24"/>
        </w:rPr>
        <w:t>8503</w:t>
      </w:r>
      <w:r w:rsidR="00604E7F" w:rsidRPr="0089400B">
        <w:rPr>
          <w:rFonts w:ascii="Times New Roman" w:hAnsi="Times New Roman" w:cs="Times New Roman"/>
          <w:noProof/>
          <w:sz w:val="24"/>
        </w:rPr>
        <w:t xml:space="preserve">. </w:t>
      </w:r>
    </w:p>
    <w:p w14:paraId="583957C1" w14:textId="77777777" w:rsidR="00711F6E" w:rsidRPr="0089400B" w:rsidRDefault="00711F6E" w:rsidP="00711F6E">
      <w:pPr>
        <w:jc w:val="both"/>
        <w:rPr>
          <w:rFonts w:ascii="Times New Roman" w:hAnsi="Times New Roman" w:cs="Times New Roman"/>
          <w:sz w:val="24"/>
        </w:rPr>
      </w:pPr>
    </w:p>
    <w:p w14:paraId="2AE85F01" w14:textId="77777777" w:rsidR="00711F6E" w:rsidRPr="0089400B" w:rsidRDefault="00711F6E" w:rsidP="00711F6E">
      <w:pPr>
        <w:jc w:val="both"/>
        <w:rPr>
          <w:rFonts w:ascii="Times New Roman" w:hAnsi="Times New Roman" w:cs="Times New Roman"/>
          <w:sz w:val="24"/>
        </w:rPr>
      </w:pPr>
    </w:p>
    <w:p w14:paraId="2F9185AD" w14:textId="77777777" w:rsidR="00711F6E" w:rsidRPr="0089400B" w:rsidRDefault="00711F6E" w:rsidP="00711F6E">
      <w:pPr>
        <w:jc w:val="both"/>
        <w:rPr>
          <w:rFonts w:ascii="Times New Roman" w:hAnsi="Times New Roman" w:cs="Times New Roman"/>
          <w:sz w:val="24"/>
        </w:rPr>
      </w:pPr>
      <w:r w:rsidRPr="0089400B">
        <w:rPr>
          <w:rFonts w:ascii="Times New Roman" w:hAnsi="Times New Roman" w:cs="Times New Roman"/>
          <w:sz w:val="24"/>
        </w:rPr>
        <w:t>Lugupidamisega</w:t>
      </w:r>
    </w:p>
    <w:p w14:paraId="7CC20F4B" w14:textId="77777777" w:rsidR="00604E7F" w:rsidRPr="0089400B" w:rsidRDefault="00604E7F" w:rsidP="00604E7F">
      <w:pPr>
        <w:spacing w:before="120" w:after="120"/>
        <w:jc w:val="both"/>
        <w:rPr>
          <w:rFonts w:ascii="Times New Roman" w:hAnsi="Times New Roman" w:cs="Times New Roman"/>
          <w:sz w:val="24"/>
        </w:rPr>
      </w:pPr>
    </w:p>
    <w:p w14:paraId="3BD19B18" w14:textId="77777777" w:rsidR="00604E7F" w:rsidRPr="0089400B" w:rsidRDefault="00604E7F" w:rsidP="00604E7F">
      <w:pPr>
        <w:spacing w:before="120" w:after="120"/>
        <w:jc w:val="both"/>
        <w:rPr>
          <w:rFonts w:ascii="Times New Roman" w:hAnsi="Times New Roman" w:cs="Times New Roman"/>
          <w:sz w:val="24"/>
        </w:rPr>
      </w:pPr>
      <w:r w:rsidRPr="0089400B">
        <w:rPr>
          <w:rFonts w:ascii="Times New Roman" w:hAnsi="Times New Roman" w:cs="Times New Roman"/>
          <w:sz w:val="24"/>
        </w:rPr>
        <w:t xml:space="preserve">/digitaalselt allkirjastatud/ </w:t>
      </w:r>
    </w:p>
    <w:p w14:paraId="7337C274" w14:textId="77777777" w:rsidR="00711F6E" w:rsidRPr="0089400B" w:rsidRDefault="00083D56" w:rsidP="00711F6E">
      <w:pPr>
        <w:jc w:val="both"/>
        <w:rPr>
          <w:rFonts w:ascii="Times New Roman" w:hAnsi="Times New Roman" w:cs="Times New Roman"/>
          <w:sz w:val="24"/>
        </w:rPr>
      </w:pPr>
      <w:r w:rsidRPr="0089400B">
        <w:rPr>
          <w:rFonts w:ascii="Times New Roman" w:hAnsi="Times New Roman" w:cs="Times New Roman"/>
          <w:sz w:val="24"/>
        </w:rPr>
        <w:t>Karin Sonntak</w:t>
      </w:r>
    </w:p>
    <w:p w14:paraId="3D2BDB12" w14:textId="77777777" w:rsidR="00711F6E" w:rsidRPr="0089400B" w:rsidRDefault="00F17BDE" w:rsidP="00711F6E">
      <w:pPr>
        <w:jc w:val="both"/>
        <w:rPr>
          <w:rFonts w:ascii="Times New Roman" w:hAnsi="Times New Roman" w:cs="Times New Roman"/>
          <w:sz w:val="24"/>
        </w:rPr>
      </w:pPr>
      <w:r w:rsidRPr="0089400B">
        <w:rPr>
          <w:rFonts w:ascii="Times New Roman" w:hAnsi="Times New Roman" w:cs="Times New Roman"/>
          <w:sz w:val="24"/>
        </w:rPr>
        <w:t>kohtu</w:t>
      </w:r>
      <w:r w:rsidR="00083D56" w:rsidRPr="0089400B">
        <w:rPr>
          <w:rFonts w:ascii="Times New Roman" w:hAnsi="Times New Roman" w:cs="Times New Roman"/>
          <w:sz w:val="24"/>
        </w:rPr>
        <w:t>nik</w:t>
      </w:r>
    </w:p>
    <w:p w14:paraId="56800FFD" w14:textId="77777777" w:rsidR="00E76AF2" w:rsidRDefault="00E76AF2" w:rsidP="00711F6E">
      <w:pPr>
        <w:jc w:val="both"/>
        <w:rPr>
          <w:rFonts w:ascii="Times New Roman" w:hAnsi="Times New Roman"/>
          <w:sz w:val="24"/>
        </w:rPr>
      </w:pPr>
    </w:p>
    <w:p w14:paraId="09F23D92" w14:textId="77777777" w:rsidR="00A324C8" w:rsidRPr="00E76AF2" w:rsidRDefault="00A324C8" w:rsidP="00711F6E">
      <w:pPr>
        <w:jc w:val="both"/>
        <w:rPr>
          <w:rFonts w:ascii="Times New Roman" w:hAnsi="Times New Roman"/>
          <w:sz w:val="24"/>
        </w:rPr>
      </w:pPr>
    </w:p>
    <w:sectPr w:rsidR="00A324C8" w:rsidRPr="00E76AF2" w:rsidSect="00711F6E">
      <w:headerReference w:type="first" r:id="rId9"/>
      <w:footerReference w:type="first" r:id="rId10"/>
      <w:pgSz w:w="11900" w:h="16840"/>
      <w:pgMar w:top="-1005" w:right="1418" w:bottom="1701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394F6" w14:textId="77777777" w:rsidR="00AC4483" w:rsidRDefault="00AC4483" w:rsidP="00DA1915">
      <w:r>
        <w:separator/>
      </w:r>
    </w:p>
  </w:endnote>
  <w:endnote w:type="continuationSeparator" w:id="0">
    <w:p w14:paraId="48CD7857" w14:textId="77777777" w:rsidR="00AC4483" w:rsidRDefault="00AC4483" w:rsidP="00DA1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BA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CA231" w14:textId="77777777" w:rsidR="00C94E3C" w:rsidRDefault="00F8430B">
    <w:pPr>
      <w:pStyle w:val="Jalus"/>
    </w:pPr>
    <w:r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D0469ED" wp14:editId="0D60905A">
              <wp:simplePos x="0" y="0"/>
              <wp:positionH relativeFrom="page">
                <wp:align>center</wp:align>
              </wp:positionH>
              <wp:positionV relativeFrom="paragraph">
                <wp:posOffset>-305435</wp:posOffset>
              </wp:positionV>
              <wp:extent cx="7999200" cy="907200"/>
              <wp:effectExtent l="0" t="0" r="20955" b="2667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200" cy="90720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  <a:ln w="12700" cap="flat" cmpd="sng" algn="ctr">
                        <a:solidFill>
                          <a:srgbClr val="4472C4">
                            <a:shade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14:paraId="4C8E8BB6" w14:textId="77777777" w:rsidR="0094633F" w:rsidRPr="00E349D5" w:rsidRDefault="0094633F" w:rsidP="0094633F">
                          <w:pPr>
                            <w:jc w:val="center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  <w:r w:rsidRPr="00E349D5"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Aadress: Lubja 4, Tallinn, 19081; registrikood: 74001728; telefon: 620 0100; faks: 620 0000; e-post: </w:t>
                          </w:r>
                          <w:hyperlink r:id="rId1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harjumk.info@kohus.ee</w:t>
                            </w:r>
                          </w:hyperlink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. </w:t>
                          </w:r>
                        </w:p>
                        <w:p w14:paraId="139295BE" w14:textId="77777777" w:rsidR="0094633F" w:rsidRPr="00E349D5" w:rsidRDefault="0094633F" w:rsidP="0094633F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9"/>
                              <w:szCs w:val="19"/>
                              <w:shd w:val="clear" w:color="auto" w:fill="FFFFFF"/>
                            </w:rPr>
                          </w:pPr>
                          <w:r w:rsidRPr="00E349D5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9"/>
                              <w:szCs w:val="19"/>
                            </w:rPr>
                            <w:t xml:space="preserve">Lisainfo: </w:t>
                          </w:r>
                          <w:hyperlink r:id="rId2" w:history="1">
                            <w:r w:rsidRPr="00E349D5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9"/>
                                <w:szCs w:val="19"/>
                              </w:rPr>
                              <w:t>www.kohus.ee</w:t>
                            </w:r>
                          </w:hyperlink>
                        </w:p>
                        <w:p w14:paraId="79875E94" w14:textId="77777777" w:rsidR="00F8430B" w:rsidRPr="00EC53E3" w:rsidRDefault="00F8430B" w:rsidP="00F8430B">
                          <w:pPr>
                            <w:rPr>
                              <w:color w:val="FFFFFF" w:themeColor="background1"/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0469ED" id="Rectangle 4" o:spid="_x0000_s1026" style="position:absolute;margin-left:0;margin-top:-24.05pt;width:629.85pt;height:71.45pt;z-index:251671552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" fillcolor="#003087" strokecolor="#2f528f" strokeweight="1pt">
              <v:textbox>
                <w:txbxContent>
                  <w:p w14:paraId="4C8E8BB6" w14:textId="77777777" w:rsidR="0094633F" w:rsidRPr="00E349D5" w:rsidRDefault="0094633F" w:rsidP="0094633F">
                    <w:pPr>
                      <w:jc w:val="center"/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</w:pPr>
                    <w:r w:rsidRPr="00E349D5">
                      <w:rPr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Aadress: Lubja 4, Tallinn, 19081; registrikood: 74001728; telefon: 620 0100; faks: 620 0000; e-post: </w:t>
                    </w:r>
                    <w:hyperlink r:id="rId3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harjumk.info@kohus.ee</w:t>
                      </w:r>
                    </w:hyperlink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. </w:t>
                    </w:r>
                  </w:p>
                  <w:p w14:paraId="139295BE" w14:textId="77777777" w:rsidR="0094633F" w:rsidRPr="00E349D5" w:rsidRDefault="0094633F" w:rsidP="0094633F">
                    <w:pPr>
                      <w:jc w:val="center"/>
                      <w:rPr>
                        <w:rFonts w:cs="Arial"/>
                        <w:color w:val="FFFFFF" w:themeColor="background1"/>
                        <w:sz w:val="19"/>
                        <w:szCs w:val="19"/>
                        <w:shd w:val="clear" w:color="auto" w:fill="FFFFFF"/>
                      </w:rPr>
                    </w:pPr>
                    <w:r w:rsidRPr="00E349D5">
                      <w:rPr>
                        <w:rStyle w:val="Hperlink"/>
                        <w:rFonts w:cs="Arial"/>
                        <w:color w:val="FFFFFF" w:themeColor="background1"/>
                        <w:sz w:val="19"/>
                        <w:szCs w:val="19"/>
                      </w:rPr>
                      <w:t xml:space="preserve">Lisainfo: </w:t>
                    </w:r>
                    <w:hyperlink r:id="rId4" w:history="1">
                      <w:r w:rsidRPr="00E349D5">
                        <w:rPr>
                          <w:rStyle w:val="Hperlink"/>
                          <w:rFonts w:cs="Arial"/>
                          <w:color w:val="FFFFFF" w:themeColor="background1"/>
                          <w:sz w:val="19"/>
                          <w:szCs w:val="19"/>
                        </w:rPr>
                        <w:t>www.kohus.ee</w:t>
                      </w:r>
                    </w:hyperlink>
                  </w:p>
                  <w:p w14:paraId="79875E94" w14:textId="77777777" w:rsidR="00F8430B" w:rsidRPr="00EC53E3" w:rsidRDefault="00F8430B" w:rsidP="00F8430B">
                    <w:pPr>
                      <w:rPr>
                        <w:color w:val="FFFFFF" w:themeColor="background1"/>
                        <w:sz w:val="19"/>
                        <w:szCs w:val="19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0322B8" w14:textId="77777777" w:rsidR="00AC4483" w:rsidRDefault="00AC4483" w:rsidP="00DA1915">
      <w:r>
        <w:separator/>
      </w:r>
    </w:p>
  </w:footnote>
  <w:footnote w:type="continuationSeparator" w:id="0">
    <w:p w14:paraId="20C4B7E6" w14:textId="77777777" w:rsidR="00AC4483" w:rsidRDefault="00AC4483" w:rsidP="00DA19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FD37C5" w14:textId="77777777" w:rsidR="00C94E3C" w:rsidRDefault="0094633F">
    <w:pPr>
      <w:pStyle w:val="Pis"/>
    </w:pPr>
    <w:r w:rsidRPr="00FD39EA">
      <w:rPr>
        <w:rFonts w:cs="Arial"/>
        <w:noProof/>
        <w:lang w:eastAsia="et-EE"/>
      </w:rPr>
      <w:drawing>
        <wp:anchor distT="0" distB="0" distL="114300" distR="114300" simplePos="0" relativeHeight="251677696" behindDoc="0" locked="0" layoutInCell="1" allowOverlap="1" wp14:anchorId="7D35F45E" wp14:editId="19ECB3C2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401200" cy="1440000"/>
          <wp:effectExtent l="0" t="0" r="0" b="0"/>
          <wp:wrapNone/>
          <wp:docPr id="7" name="Graphic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1200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 w:rsidRPr="00EE3824">
      <w:rPr>
        <w:rFonts w:cs="Arial"/>
        <w:noProof/>
        <w:lang w:eastAsia="et-EE"/>
      </w:rPr>
      <w:drawing>
        <wp:anchor distT="0" distB="0" distL="114300" distR="114300" simplePos="0" relativeHeight="251675648" behindDoc="1" locked="0" layoutInCell="1" allowOverlap="1" wp14:anchorId="28B8EBD3" wp14:editId="593BC907">
          <wp:simplePos x="0" y="0"/>
          <wp:positionH relativeFrom="page">
            <wp:align>center</wp:align>
          </wp:positionH>
          <wp:positionV relativeFrom="paragraph">
            <wp:posOffset>-875030</wp:posOffset>
          </wp:positionV>
          <wp:extent cx="2977200" cy="2232000"/>
          <wp:effectExtent l="0" t="0" r="0" b="0"/>
          <wp:wrapTopAndBottom/>
          <wp:docPr id="8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nt.sv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7200" cy="22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C5B66">
      <w:rPr>
        <w:noProof/>
        <w:lang w:eastAsia="et-EE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659C0767" wp14:editId="2DD4EFE8">
              <wp:simplePos x="0" y="0"/>
              <wp:positionH relativeFrom="page">
                <wp:posOffset>-346075</wp:posOffset>
              </wp:positionH>
              <wp:positionV relativeFrom="page">
                <wp:posOffset>-11430</wp:posOffset>
              </wp:positionV>
              <wp:extent cx="7999095" cy="906780"/>
              <wp:effectExtent l="0" t="0" r="20955" b="26670"/>
              <wp:wrapSquare wrapText="bothSides"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99095" cy="906780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91CF3F3" id="Rectangle 3" o:spid="_x0000_s1026" style="position:absolute;margin-left:-27.25pt;margin-top:-.9pt;width:629.85pt;height:71.4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" fillcolor="#003087" strokecolor="#1f3763 [1604]" strokeweight="1pt">
              <w10:wrap type="square"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914350"/>
    <w:multiLevelType w:val="hybridMultilevel"/>
    <w:tmpl w:val="91C4A75A"/>
    <w:lvl w:ilvl="0" w:tplc="70443DC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89110E"/>
    <w:multiLevelType w:val="multilevel"/>
    <w:tmpl w:val="50C047EC"/>
    <w:lvl w:ilvl="0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Palatino Linotype" w:hAnsi="Palatino Linotype" w:cs="Times New Roman" w:hint="default"/>
        <w:b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lowerLetter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1551263741">
    <w:abstractNumId w:val="0"/>
  </w:num>
  <w:num w:numId="2" w16cid:durableId="21352529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DB2"/>
    <w:rsid w:val="0001201D"/>
    <w:rsid w:val="000356FA"/>
    <w:rsid w:val="0008005B"/>
    <w:rsid w:val="00083D56"/>
    <w:rsid w:val="0009418E"/>
    <w:rsid w:val="000A11A5"/>
    <w:rsid w:val="000B58F0"/>
    <w:rsid w:val="000C41AB"/>
    <w:rsid w:val="000C71E8"/>
    <w:rsid w:val="000D7F91"/>
    <w:rsid w:val="001444F8"/>
    <w:rsid w:val="00155A80"/>
    <w:rsid w:val="00185CFB"/>
    <w:rsid w:val="001A0D48"/>
    <w:rsid w:val="001C4756"/>
    <w:rsid w:val="00264CC1"/>
    <w:rsid w:val="002719AB"/>
    <w:rsid w:val="002969EB"/>
    <w:rsid w:val="00303474"/>
    <w:rsid w:val="003039DE"/>
    <w:rsid w:val="00315C1C"/>
    <w:rsid w:val="00317CBA"/>
    <w:rsid w:val="0034433E"/>
    <w:rsid w:val="00344A91"/>
    <w:rsid w:val="003460B8"/>
    <w:rsid w:val="00396D82"/>
    <w:rsid w:val="003D41E3"/>
    <w:rsid w:val="003E4627"/>
    <w:rsid w:val="003F0460"/>
    <w:rsid w:val="003F6F57"/>
    <w:rsid w:val="0040376B"/>
    <w:rsid w:val="0041046E"/>
    <w:rsid w:val="004365BC"/>
    <w:rsid w:val="004900A5"/>
    <w:rsid w:val="004A1192"/>
    <w:rsid w:val="004A5365"/>
    <w:rsid w:val="004D4B66"/>
    <w:rsid w:val="00500531"/>
    <w:rsid w:val="00504D17"/>
    <w:rsid w:val="0051481A"/>
    <w:rsid w:val="0055716E"/>
    <w:rsid w:val="00577804"/>
    <w:rsid w:val="0059771D"/>
    <w:rsid w:val="00604E7F"/>
    <w:rsid w:val="00625DF1"/>
    <w:rsid w:val="0063367B"/>
    <w:rsid w:val="0063519D"/>
    <w:rsid w:val="00637CBF"/>
    <w:rsid w:val="006444D2"/>
    <w:rsid w:val="006822CE"/>
    <w:rsid w:val="006A03EF"/>
    <w:rsid w:val="006A69E8"/>
    <w:rsid w:val="006D5809"/>
    <w:rsid w:val="006D750D"/>
    <w:rsid w:val="006E3B96"/>
    <w:rsid w:val="006F02D2"/>
    <w:rsid w:val="00702F13"/>
    <w:rsid w:val="0070365A"/>
    <w:rsid w:val="00711F6E"/>
    <w:rsid w:val="00791DB2"/>
    <w:rsid w:val="007B69CF"/>
    <w:rsid w:val="00811E61"/>
    <w:rsid w:val="00833F69"/>
    <w:rsid w:val="00862CB8"/>
    <w:rsid w:val="00873A81"/>
    <w:rsid w:val="008812A8"/>
    <w:rsid w:val="0089400B"/>
    <w:rsid w:val="008D0156"/>
    <w:rsid w:val="008D5ACC"/>
    <w:rsid w:val="008E1ED3"/>
    <w:rsid w:val="008E54E7"/>
    <w:rsid w:val="008F0FC9"/>
    <w:rsid w:val="008F6382"/>
    <w:rsid w:val="00915C63"/>
    <w:rsid w:val="009172B9"/>
    <w:rsid w:val="0094633F"/>
    <w:rsid w:val="00951CBA"/>
    <w:rsid w:val="0096358C"/>
    <w:rsid w:val="0097005A"/>
    <w:rsid w:val="009B5A17"/>
    <w:rsid w:val="009F02EB"/>
    <w:rsid w:val="00A252B8"/>
    <w:rsid w:val="00A279CA"/>
    <w:rsid w:val="00A3029D"/>
    <w:rsid w:val="00A324C8"/>
    <w:rsid w:val="00A52543"/>
    <w:rsid w:val="00AB2218"/>
    <w:rsid w:val="00AC4483"/>
    <w:rsid w:val="00AD5783"/>
    <w:rsid w:val="00B139FA"/>
    <w:rsid w:val="00B310B5"/>
    <w:rsid w:val="00B476EC"/>
    <w:rsid w:val="00B57933"/>
    <w:rsid w:val="00B85165"/>
    <w:rsid w:val="00B92C94"/>
    <w:rsid w:val="00BD4912"/>
    <w:rsid w:val="00C8651B"/>
    <w:rsid w:val="00C9177D"/>
    <w:rsid w:val="00C94E3C"/>
    <w:rsid w:val="00CB2828"/>
    <w:rsid w:val="00CB7D32"/>
    <w:rsid w:val="00CC1449"/>
    <w:rsid w:val="00CC5B66"/>
    <w:rsid w:val="00CD330A"/>
    <w:rsid w:val="00CD3546"/>
    <w:rsid w:val="00D76816"/>
    <w:rsid w:val="00D916DE"/>
    <w:rsid w:val="00DA1915"/>
    <w:rsid w:val="00DD415C"/>
    <w:rsid w:val="00DE4BBF"/>
    <w:rsid w:val="00E349D5"/>
    <w:rsid w:val="00E40D30"/>
    <w:rsid w:val="00E44F24"/>
    <w:rsid w:val="00E70726"/>
    <w:rsid w:val="00E709B5"/>
    <w:rsid w:val="00E7252F"/>
    <w:rsid w:val="00E76AF2"/>
    <w:rsid w:val="00EB0DA6"/>
    <w:rsid w:val="00ED24E6"/>
    <w:rsid w:val="00ED4294"/>
    <w:rsid w:val="00EE667C"/>
    <w:rsid w:val="00F17BDE"/>
    <w:rsid w:val="00F21AE1"/>
    <w:rsid w:val="00F55873"/>
    <w:rsid w:val="00F8430B"/>
    <w:rsid w:val="00F91D1D"/>
    <w:rsid w:val="00FA5815"/>
    <w:rsid w:val="00FB72A5"/>
    <w:rsid w:val="00FC186C"/>
    <w:rsid w:val="00FC2DAD"/>
    <w:rsid w:val="00FD2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7BC5B81B"/>
  <w15:chartTrackingRefBased/>
  <w15:docId w15:val="{17594E02-0CED-4BA6-9629-4DFC6D97DE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279CA"/>
    <w:rPr>
      <w:rFonts w:ascii="Arial" w:hAnsi="Arial"/>
      <w:sz w:val="20"/>
      <w:lang w:val="et-E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EB0DA6"/>
    <w:pPr>
      <w:jc w:val="center"/>
      <w:outlineLvl w:val="0"/>
    </w:pPr>
    <w:rPr>
      <w:rFonts w:ascii="Georgia" w:eastAsiaTheme="minorEastAsia" w:hAnsi="Georgia"/>
      <w:b/>
      <w:bCs/>
      <w:color w:val="003087"/>
      <w:sz w:val="44"/>
      <w:szCs w:val="44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B0DA6"/>
    <w:pPr>
      <w:jc w:val="both"/>
      <w:outlineLvl w:val="1"/>
    </w:pPr>
    <w:rPr>
      <w:rFonts w:ascii="Georgia" w:eastAsiaTheme="minorEastAsia" w:hAnsi="Georgia"/>
      <w:b/>
      <w:bCs/>
      <w:color w:val="003087"/>
      <w:sz w:val="28"/>
      <w:szCs w:val="28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Pis">
    <w:name w:val="header"/>
    <w:basedOn w:val="Normaallaad"/>
    <w:link w:val="Pi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DA1915"/>
  </w:style>
  <w:style w:type="paragraph" w:styleId="Jalus">
    <w:name w:val="footer"/>
    <w:basedOn w:val="Normaallaad"/>
    <w:link w:val="JalusMrk"/>
    <w:uiPriority w:val="99"/>
    <w:unhideWhenUsed/>
    <w:rsid w:val="00DA1915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DA1915"/>
  </w:style>
  <w:style w:type="character" w:customStyle="1" w:styleId="Pealkiri1Mrk">
    <w:name w:val="Pealkiri 1 Märk"/>
    <w:basedOn w:val="Liguvaikefont"/>
    <w:link w:val="Pealkiri1"/>
    <w:uiPriority w:val="9"/>
    <w:rsid w:val="00EB0DA6"/>
    <w:rPr>
      <w:rFonts w:ascii="Georgia" w:eastAsiaTheme="minorEastAsia" w:hAnsi="Georgia"/>
      <w:b/>
      <w:bCs/>
      <w:color w:val="003087"/>
      <w:sz w:val="44"/>
      <w:szCs w:val="44"/>
      <w:lang w:val="et-EE"/>
    </w:rPr>
  </w:style>
  <w:style w:type="paragraph" w:styleId="Vahedeta">
    <w:name w:val="No Spacing"/>
    <w:basedOn w:val="Normaallaad"/>
    <w:uiPriority w:val="1"/>
    <w:qFormat/>
    <w:rsid w:val="00EB0DA6"/>
    <w:pPr>
      <w:jc w:val="center"/>
      <w:outlineLvl w:val="2"/>
    </w:pPr>
    <w:rPr>
      <w:rFonts w:eastAsiaTheme="minorEastAsia"/>
      <w:color w:val="003087"/>
      <w:szCs w:val="20"/>
    </w:rPr>
  </w:style>
  <w:style w:type="character" w:customStyle="1" w:styleId="Pealkiri2Mrk">
    <w:name w:val="Pealkiri 2 Märk"/>
    <w:basedOn w:val="Liguvaikefont"/>
    <w:link w:val="Pealkiri2"/>
    <w:uiPriority w:val="9"/>
    <w:rsid w:val="00EB0DA6"/>
    <w:rPr>
      <w:rFonts w:ascii="Georgia" w:eastAsiaTheme="minorEastAsia" w:hAnsi="Georgia"/>
      <w:b/>
      <w:bCs/>
      <w:color w:val="003087"/>
      <w:sz w:val="28"/>
      <w:szCs w:val="28"/>
      <w:lang w:val="et-EE"/>
    </w:rPr>
  </w:style>
  <w:style w:type="character" w:styleId="Hperlink">
    <w:name w:val="Hyperlink"/>
    <w:basedOn w:val="Liguvaikefont"/>
    <w:uiPriority w:val="99"/>
    <w:unhideWhenUsed/>
    <w:rsid w:val="00A252B8"/>
    <w:rPr>
      <w:color w:val="0563C1" w:themeColor="hyperlink"/>
      <w:u w:val="single"/>
    </w:rPr>
  </w:style>
  <w:style w:type="table" w:styleId="Kontuurtabel">
    <w:name w:val="Table Grid"/>
    <w:basedOn w:val="Normaaltabel"/>
    <w:rsid w:val="00811E61"/>
    <w:rPr>
      <w:rFonts w:ascii="Times New Roman" w:eastAsia="Times New Roman" w:hAnsi="Times New Roman" w:cs="Times New Roman"/>
      <w:sz w:val="20"/>
      <w:szCs w:val="20"/>
      <w:lang w:val="et-EE" w:eastAsia="et-E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JPP">
    <w:name w:val="JPP"/>
    <w:basedOn w:val="Normaallaad"/>
    <w:qFormat/>
    <w:rsid w:val="00811E61"/>
    <w:rPr>
      <w:rFonts w:ascii="Times New Roman" w:eastAsia="Times New Roman" w:hAnsi="Times New Roman" w:cs="Times New Roman"/>
      <w:szCs w:val="20"/>
    </w:rPr>
  </w:style>
  <w:style w:type="paragraph" w:styleId="Loendilik">
    <w:name w:val="List Paragraph"/>
    <w:basedOn w:val="Normaallaad"/>
    <w:uiPriority w:val="34"/>
    <w:qFormat/>
    <w:rsid w:val="00303474"/>
    <w:pPr>
      <w:ind w:left="720"/>
      <w:contextualSpacing/>
    </w:pPr>
    <w:rPr>
      <w:rFonts w:ascii="Times New Roman" w:eastAsia="Times New Roman" w:hAnsi="Times New Roman" w:cs="Times New Roman"/>
      <w:sz w:val="24"/>
      <w:lang w:eastAsia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E70726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E70726"/>
    <w:rPr>
      <w:rFonts w:ascii="Segoe UI" w:hAnsi="Segoe UI" w:cs="Segoe UI"/>
      <w:sz w:val="18"/>
      <w:szCs w:val="18"/>
      <w:lang w:val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mktallinn.menetlus@kohus.e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harjumk.info@kohus.ee" TargetMode="External"/><Relationship Id="rId2" Type="http://schemas.openxmlformats.org/officeDocument/2006/relationships/hyperlink" Target="http://www.kohus.ee" TargetMode="External"/><Relationship Id="rId1" Type="http://schemas.openxmlformats.org/officeDocument/2006/relationships/hyperlink" Target="mailto:harjumk.info@kohus.ee" TargetMode="External"/><Relationship Id="rId4" Type="http://schemas.openxmlformats.org/officeDocument/2006/relationships/hyperlink" Target="http://www.kohus.ee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Relationship Id="rId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FB910972-D4B1-4B08-BF03-E943FE043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208</Words>
  <Characters>1208</Characters>
  <Application>Microsoft Office Word</Application>
  <DocSecurity>0</DocSecurity>
  <Lines>10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Karin.Sonntak@kohus.ee</dc:creator>
  <cp:keywords/>
  <dc:description/>
  <cp:lastModifiedBy>Annika Iliste</cp:lastModifiedBy>
  <cp:revision>2</cp:revision>
  <cp:lastPrinted>2023-11-06T09:06:00Z</cp:lastPrinted>
  <dcterms:created xsi:type="dcterms:W3CDTF">2024-09-09T08:37:00Z</dcterms:created>
  <dcterms:modified xsi:type="dcterms:W3CDTF">2024-09-09T08:37:00Z</dcterms:modified>
</cp:coreProperties>
</file>